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4B30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34B30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 xml:space="preserve">119071, город Москва, Малая Калужская </w:t>
      </w:r>
      <w:proofErr w:type="spellStart"/>
      <w:r w:rsidR="000D5A94" w:rsidRPr="00034B3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0D5A94" w:rsidRPr="00034B30">
        <w:rPr>
          <w:rFonts w:ascii="Times New Roman" w:hAnsi="Times New Roman" w:cs="Times New Roman"/>
          <w:sz w:val="24"/>
          <w:szCs w:val="24"/>
        </w:rPr>
        <w:t>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A65EC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B96ADE" w:rsidRPr="00B96ADE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высокого давления </w:t>
            </w:r>
            <w:proofErr w:type="spellStart"/>
            <w:r w:rsidR="00B96ADE" w:rsidRPr="00B96ADE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proofErr w:type="gramStart"/>
            <w:r w:rsidR="00B96ADE" w:rsidRPr="00B96ADE">
              <w:rPr>
                <w:rFonts w:ascii="Times New Roman" w:hAnsi="Times New Roman"/>
                <w:b/>
                <w:sz w:val="22"/>
                <w:szCs w:val="22"/>
              </w:rPr>
              <w:t>.М</w:t>
            </w:r>
            <w:proofErr w:type="gramEnd"/>
            <w:r w:rsidR="00B96ADE" w:rsidRPr="00B96ADE">
              <w:rPr>
                <w:rFonts w:ascii="Times New Roman" w:hAnsi="Times New Roman"/>
                <w:b/>
                <w:sz w:val="22"/>
                <w:szCs w:val="22"/>
              </w:rPr>
              <w:t>амолаево</w:t>
            </w:r>
            <w:proofErr w:type="spellEnd"/>
            <w:r w:rsidR="00B96ADE" w:rsidRPr="00B96ADE">
              <w:rPr>
                <w:rFonts w:ascii="Times New Roman" w:hAnsi="Times New Roman"/>
                <w:b/>
                <w:sz w:val="22"/>
                <w:szCs w:val="22"/>
              </w:rPr>
              <w:t xml:space="preserve"> ул. Гагарина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  <w:r w:rsidR="0083288F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  <w:tr w:rsidR="0048623F" w:rsidRPr="002D7277" w:rsidTr="000836F8">
        <w:trPr>
          <w:trHeight w:val="3929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549"/>
              <w:gridCol w:w="2126"/>
            </w:tblGrid>
            <w:tr w:rsidR="007810E4" w:rsidRPr="00DD5BC1" w:rsidTr="000836F8">
              <w:trPr>
                <w:trHeight w:val="513"/>
              </w:trPr>
              <w:tc>
                <w:tcPr>
                  <w:tcW w:w="6549" w:type="dxa"/>
                  <w:hideMark/>
                </w:tcPr>
                <w:p w:rsidR="007810E4" w:rsidRPr="00DD5BC1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126" w:type="dxa"/>
                  <w:hideMark/>
                </w:tcPr>
                <w:p w:rsidR="007810E4" w:rsidRPr="00DD5BC1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Кадастровый номер земельного участка</w:t>
                  </w:r>
                </w:p>
              </w:tc>
            </w:tr>
            <w:tr w:rsidR="00B96ADE" w:rsidRPr="00DD5BC1" w:rsidTr="000836F8">
              <w:trPr>
                <w:trHeight w:val="369"/>
              </w:trPr>
              <w:tc>
                <w:tcPr>
                  <w:tcW w:w="6549" w:type="dxa"/>
                  <w:vAlign w:val="center"/>
                </w:tcPr>
                <w:p w:rsidR="00B96ADE" w:rsidRPr="00B96ADE" w:rsidRDefault="00B96ADE" w:rsidP="00B96A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Мамолаево</w:t>
                  </w:r>
                  <w:proofErr w:type="spellEnd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, ул. Горького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B96ADE" w:rsidRPr="00B96ADE" w:rsidRDefault="00B96ADE" w:rsidP="00B96ADE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13:12:0614001:452</w:t>
                  </w:r>
                </w:p>
              </w:tc>
            </w:tr>
            <w:tr w:rsidR="00B96ADE" w:rsidRPr="00DD5BC1" w:rsidTr="000836F8">
              <w:trPr>
                <w:trHeight w:val="327"/>
              </w:trPr>
              <w:tc>
                <w:tcPr>
                  <w:tcW w:w="6549" w:type="dxa"/>
                  <w:vAlign w:val="center"/>
                </w:tcPr>
                <w:p w:rsidR="00B96ADE" w:rsidRPr="00B96ADE" w:rsidRDefault="00B96ADE" w:rsidP="00B96A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Мамолаево</w:t>
                  </w:r>
                  <w:proofErr w:type="spellEnd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, ул. Горького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B96ADE" w:rsidRPr="00B96ADE" w:rsidRDefault="00B96ADE" w:rsidP="00B96ADE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13:12:0614001:453</w:t>
                  </w:r>
                </w:p>
              </w:tc>
            </w:tr>
            <w:tr w:rsidR="00B96ADE" w:rsidRPr="00DD5BC1" w:rsidTr="000836F8">
              <w:trPr>
                <w:trHeight w:val="403"/>
              </w:trPr>
              <w:tc>
                <w:tcPr>
                  <w:tcW w:w="6549" w:type="dxa"/>
                  <w:vAlign w:val="center"/>
                </w:tcPr>
                <w:p w:rsidR="00B96ADE" w:rsidRPr="00B96ADE" w:rsidRDefault="00B96ADE" w:rsidP="00B96A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Республика Мордовия, Ковылкинский район, с.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Мамолаево</w:t>
                  </w:r>
                  <w:proofErr w:type="spellEnd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, ул. Горького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B96ADE" w:rsidRPr="00B96ADE" w:rsidRDefault="00B96ADE" w:rsidP="00B96ADE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13:12:0614001:454</w:t>
                  </w:r>
                </w:p>
              </w:tc>
            </w:tr>
            <w:tr w:rsidR="00B96ADE" w:rsidRPr="00DD5BC1" w:rsidTr="000836F8">
              <w:trPr>
                <w:trHeight w:val="282"/>
              </w:trPr>
              <w:tc>
                <w:tcPr>
                  <w:tcW w:w="6549" w:type="dxa"/>
                  <w:vAlign w:val="center"/>
                </w:tcPr>
                <w:p w:rsidR="00B96ADE" w:rsidRPr="00B96ADE" w:rsidRDefault="00B96ADE" w:rsidP="00B96A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Мамолаевское</w:t>
                  </w:r>
                  <w:proofErr w:type="spellEnd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сельское поселение, село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Мамолаево</w:t>
                  </w:r>
                  <w:proofErr w:type="spellEnd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, улица Советская, земельный участок 29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B96ADE" w:rsidRPr="00B96ADE" w:rsidRDefault="00B96ADE" w:rsidP="00B96ADE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13:12:0614001:70</w:t>
                  </w:r>
                </w:p>
              </w:tc>
            </w:tr>
            <w:tr w:rsidR="00B96ADE" w:rsidRPr="00DD5BC1" w:rsidTr="000836F8">
              <w:trPr>
                <w:trHeight w:val="413"/>
              </w:trPr>
              <w:tc>
                <w:tcPr>
                  <w:tcW w:w="6549" w:type="dxa"/>
                  <w:vAlign w:val="center"/>
                </w:tcPr>
                <w:p w:rsidR="00B96ADE" w:rsidRPr="00B96ADE" w:rsidRDefault="00B96ADE" w:rsidP="00B96AD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Мамолаевское</w:t>
                  </w:r>
                  <w:proofErr w:type="spellEnd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сельское поселение, село </w:t>
                  </w:r>
                  <w:proofErr w:type="spellStart"/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Мамолаево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B96ADE" w:rsidRPr="00B96ADE" w:rsidRDefault="00B96ADE" w:rsidP="00B96AD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96ADE">
                    <w:rPr>
                      <w:rFonts w:ascii="Times New Roman" w:hAnsi="Times New Roman"/>
                      <w:sz w:val="24"/>
                      <w:szCs w:val="24"/>
                    </w:rPr>
                    <w:t>13:12:0614001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876675" w:rsidRDefault="001F6153" w:rsidP="00F578A6">
            <w:pPr>
              <w:spacing w:line="240" w:lineRule="atLeast"/>
              <w:jc w:val="center"/>
              <w:rPr>
                <w:rStyle w:val="a7"/>
                <w:rFonts w:ascii="Times New Roman" w:hAnsi="Times New Roman"/>
                <w:sz w:val="22"/>
                <w:szCs w:val="22"/>
                <w:shd w:val="clear" w:color="auto" w:fill="FFFFFF"/>
              </w:rPr>
            </w:pPr>
            <w:hyperlink r:id="rId7" w:history="1">
              <w:r w:rsidR="001454E4" w:rsidRPr="00876675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E</w:t>
              </w:r>
              <w:r w:rsidR="001454E4" w:rsidRPr="00876675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-</w:t>
              </w:r>
              <w:r w:rsidR="001454E4" w:rsidRPr="00876675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mail</w:t>
              </w:r>
              <w:r w:rsidR="001454E4" w:rsidRPr="00876675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</w:rPr>
                <w:t>:</w:t>
              </w:r>
              <w:r w:rsidR="0083288F" w:rsidRPr="00876675">
                <w:rPr>
                  <w:rFonts w:ascii="Times New Roman" w:hAnsi="Times New Roman"/>
                  <w:sz w:val="22"/>
                  <w:szCs w:val="22"/>
                </w:rPr>
                <w:t xml:space="preserve"> </w:t>
              </w:r>
              <w:r w:rsidR="0083288F" w:rsidRPr="00876675">
                <w:rPr>
                  <w:rStyle w:val="a7"/>
                  <w:rFonts w:ascii="Times New Roman" w:hAnsi="Times New Roman"/>
                  <w:sz w:val="22"/>
                  <w:szCs w:val="22"/>
                </w:rPr>
                <w:t>adminkov1@kovilkino.e-mordovia.ru</w:t>
              </w:r>
              <w:r w:rsidR="001454E4" w:rsidRPr="00876675">
                <w:rPr>
                  <w:rStyle w:val="a7"/>
                  <w:rFonts w:ascii="Times New Roman" w:hAnsi="Times New Roman"/>
                  <w:sz w:val="22"/>
                  <w:szCs w:val="22"/>
                  <w:shd w:val="clear" w:color="auto" w:fill="FFFFFF"/>
                </w:rPr>
                <w:t xml:space="preserve"> </w:t>
              </w:r>
            </w:hyperlink>
          </w:p>
          <w:p w:rsidR="001017AC" w:rsidRPr="007448CA" w:rsidRDefault="001017AC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</w:p>
          <w:p w:rsidR="00CE725A" w:rsidRPr="005C295B" w:rsidRDefault="005C295B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C295B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  <w:r w:rsidR="00CE725A" w:rsidRPr="005C295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3B4D2C">
              <w:rPr>
                <w:rFonts w:ascii="Times New Roman" w:hAnsi="Times New Roman"/>
                <w:sz w:val="22"/>
                <w:szCs w:val="22"/>
              </w:rPr>
              <w:t>Мамолаевского</w:t>
            </w:r>
            <w:proofErr w:type="spellEnd"/>
            <w:r w:rsidRPr="005C295B">
              <w:rPr>
                <w:rFonts w:ascii="Times New Roman" w:hAnsi="Times New Roman"/>
                <w:sz w:val="22"/>
                <w:szCs w:val="22"/>
              </w:rPr>
              <w:t xml:space="preserve"> сельского поселения</w:t>
            </w:r>
            <w:r w:rsidR="00CE725A" w:rsidRPr="005C295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171D7" w:rsidRPr="005C295B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CE725A" w:rsidRPr="005C295B">
              <w:rPr>
                <w:rFonts w:ascii="Times New Roman" w:hAnsi="Times New Roman"/>
                <w:sz w:val="22"/>
                <w:szCs w:val="22"/>
              </w:rPr>
              <w:t xml:space="preserve">ского муниципального района Республики Мордовия </w:t>
            </w:r>
          </w:p>
          <w:p w:rsidR="004E4B6E" w:rsidRPr="001017AC" w:rsidRDefault="002C7CD4" w:rsidP="004E4B6E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proofErr w:type="gramStart"/>
            <w:r w:rsidRPr="005C295B">
              <w:rPr>
                <w:rFonts w:ascii="Times New Roman" w:hAnsi="Times New Roman"/>
                <w:sz w:val="22"/>
                <w:szCs w:val="22"/>
              </w:rPr>
              <w:t>Адрес:</w:t>
            </w:r>
            <w:r w:rsidR="005C295B" w:rsidRPr="005C295B">
              <w:t xml:space="preserve"> </w:t>
            </w:r>
            <w:r w:rsidR="003B4D2C">
              <w:rPr>
                <w:rFonts w:ascii="Times New Roman" w:hAnsi="Times New Roman"/>
                <w:sz w:val="22"/>
                <w:szCs w:val="22"/>
              </w:rPr>
              <w:t>431331</w:t>
            </w:r>
            <w:r w:rsidR="004E4B6E" w:rsidRPr="005C295B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3288F" w:rsidRPr="005C295B">
              <w:rPr>
                <w:rFonts w:ascii="Times New Roman" w:hAnsi="Times New Roman"/>
                <w:sz w:val="22"/>
                <w:szCs w:val="22"/>
              </w:rPr>
              <w:t>Республика Мордовия, Ковылкинский район</w:t>
            </w:r>
            <w:r w:rsidR="004E4B6E" w:rsidRPr="005C295B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="003B4D2C">
              <w:rPr>
                <w:rFonts w:ascii="Times New Roman" w:hAnsi="Times New Roman"/>
                <w:sz w:val="22"/>
                <w:szCs w:val="22"/>
              </w:rPr>
              <w:t>Мамолаевское</w:t>
            </w:r>
            <w:proofErr w:type="spellEnd"/>
            <w:r w:rsidR="00544AA3" w:rsidRPr="005C295B">
              <w:rPr>
                <w:rFonts w:ascii="Times New Roman" w:hAnsi="Times New Roman"/>
                <w:sz w:val="22"/>
                <w:szCs w:val="22"/>
              </w:rPr>
              <w:t xml:space="preserve"> сельское поселение, с. </w:t>
            </w:r>
            <w:proofErr w:type="spellStart"/>
            <w:r w:rsidR="003B4D2C">
              <w:rPr>
                <w:rFonts w:ascii="Times New Roman" w:hAnsi="Times New Roman"/>
                <w:sz w:val="22"/>
                <w:szCs w:val="22"/>
              </w:rPr>
              <w:t>Мамолаево</w:t>
            </w:r>
            <w:proofErr w:type="spellEnd"/>
            <w:r w:rsidR="004E4B6E" w:rsidRPr="005C295B">
              <w:rPr>
                <w:rFonts w:ascii="Times New Roman" w:hAnsi="Times New Roman"/>
                <w:sz w:val="22"/>
                <w:szCs w:val="22"/>
              </w:rPr>
              <w:t xml:space="preserve">, ул. </w:t>
            </w:r>
            <w:r w:rsidR="003B4D2C">
              <w:rPr>
                <w:rFonts w:ascii="Times New Roman" w:hAnsi="Times New Roman"/>
                <w:sz w:val="22"/>
                <w:szCs w:val="22"/>
              </w:rPr>
              <w:t>Новая, д.11</w:t>
            </w:r>
            <w:proofErr w:type="gramEnd"/>
          </w:p>
          <w:p w:rsidR="00BE7D23" w:rsidRPr="00E47FF4" w:rsidRDefault="009D2000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819BA">
              <w:rPr>
                <w:rFonts w:ascii="Times New Roman" w:hAnsi="Times New Roman"/>
                <w:sz w:val="22"/>
                <w:szCs w:val="22"/>
              </w:rPr>
              <w:t>Тел</w:t>
            </w:r>
            <w:r w:rsidR="00BE7D23" w:rsidRPr="00E47FF4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: </w:t>
            </w:r>
            <w:r w:rsidR="00CE725A" w:rsidRPr="00E47FF4">
              <w:rPr>
                <w:rFonts w:ascii="Times New Roman" w:hAnsi="Times New Roman"/>
                <w:sz w:val="22"/>
                <w:szCs w:val="22"/>
                <w:lang w:val="en-US"/>
              </w:rPr>
              <w:t>8(834</w:t>
            </w:r>
            <w:r w:rsidR="002C7CD4" w:rsidRPr="00E47FF4">
              <w:rPr>
                <w:rFonts w:ascii="Times New Roman" w:hAnsi="Times New Roman"/>
                <w:sz w:val="22"/>
                <w:szCs w:val="22"/>
                <w:lang w:val="en-US"/>
              </w:rPr>
              <w:t>5</w:t>
            </w:r>
            <w:r w:rsidR="006819BA" w:rsidRPr="00E47FF4">
              <w:rPr>
                <w:rFonts w:ascii="Times New Roman" w:hAnsi="Times New Roman"/>
                <w:sz w:val="22"/>
                <w:szCs w:val="22"/>
                <w:lang w:val="en-US"/>
              </w:rPr>
              <w:t>3) 2-5</w:t>
            </w:r>
            <w:r w:rsidR="003B4D2C" w:rsidRPr="00E47FF4">
              <w:rPr>
                <w:rFonts w:ascii="Times New Roman" w:hAnsi="Times New Roman"/>
                <w:sz w:val="22"/>
                <w:szCs w:val="22"/>
                <w:lang w:val="en-US"/>
              </w:rPr>
              <w:t>5</w:t>
            </w:r>
            <w:r w:rsidR="00CE725A" w:rsidRPr="00E47FF4"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  <w:r w:rsidR="003B4D2C" w:rsidRPr="00E47FF4">
              <w:rPr>
                <w:rFonts w:ascii="Times New Roman" w:hAnsi="Times New Roman"/>
                <w:sz w:val="22"/>
                <w:szCs w:val="22"/>
                <w:lang w:val="en-US"/>
              </w:rPr>
              <w:t>23</w:t>
            </w:r>
          </w:p>
          <w:p w:rsidR="00876675" w:rsidRPr="00E47FF4" w:rsidRDefault="001F6153" w:rsidP="00876675">
            <w:pPr>
              <w:spacing w:line="240" w:lineRule="atLeast"/>
              <w:jc w:val="center"/>
              <w:rPr>
                <w:rStyle w:val="a7"/>
                <w:rFonts w:ascii="Times New Roman" w:hAnsi="Times New Roman"/>
                <w:sz w:val="22"/>
                <w:szCs w:val="22"/>
                <w:shd w:val="clear" w:color="auto" w:fill="FFFFFF"/>
                <w:lang w:val="en-US"/>
              </w:rPr>
            </w:pPr>
            <w:hyperlink r:id="rId8" w:history="1">
              <w:r w:rsidR="00876675" w:rsidRPr="00876675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E</w:t>
              </w:r>
              <w:r w:rsidR="00876675" w:rsidRPr="00E47FF4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-</w:t>
              </w:r>
              <w:r w:rsidR="00876675" w:rsidRPr="00876675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mail</w:t>
              </w:r>
              <w:r w:rsidR="00876675" w:rsidRPr="00E47FF4">
                <w:rPr>
                  <w:rStyle w:val="a7"/>
                  <w:rFonts w:ascii="Times New Roman" w:hAnsi="Times New Roman"/>
                  <w:color w:val="000000" w:themeColor="text1"/>
                  <w:sz w:val="22"/>
                  <w:szCs w:val="22"/>
                  <w:u w:val="none"/>
                  <w:lang w:val="en-US"/>
                </w:rPr>
                <w:t>:</w:t>
              </w:r>
              <w:r w:rsidR="00876675" w:rsidRPr="00E47FF4">
                <w:rPr>
                  <w:rFonts w:ascii="Times New Roman" w:hAnsi="Times New Roman"/>
                  <w:sz w:val="22"/>
                  <w:szCs w:val="22"/>
                  <w:lang w:val="en-US"/>
                </w:rPr>
                <w:t xml:space="preserve"> </w:t>
              </w:r>
              <w:r w:rsidR="003B4D2C" w:rsidRPr="003B4D2C">
                <w:rPr>
                  <w:rStyle w:val="a7"/>
                  <w:rFonts w:ascii="Times New Roman" w:hAnsi="Times New Roman"/>
                  <w:sz w:val="22"/>
                  <w:szCs w:val="22"/>
                  <w:lang w:val="en-US"/>
                </w:rPr>
                <w:t>poseleniemam</w:t>
              </w:r>
              <w:r w:rsidR="003B4D2C" w:rsidRPr="00E47FF4">
                <w:rPr>
                  <w:rStyle w:val="a7"/>
                  <w:rFonts w:ascii="Times New Roman" w:hAnsi="Times New Roman"/>
                  <w:sz w:val="22"/>
                  <w:szCs w:val="22"/>
                  <w:lang w:val="en-US"/>
                </w:rPr>
                <w:t>@</w:t>
              </w:r>
              <w:r w:rsidR="003B4D2C" w:rsidRPr="003B4D2C">
                <w:rPr>
                  <w:rStyle w:val="a7"/>
                  <w:rFonts w:ascii="Times New Roman" w:hAnsi="Times New Roman"/>
                  <w:sz w:val="22"/>
                  <w:szCs w:val="22"/>
                  <w:lang w:val="en-US"/>
                </w:rPr>
                <w:t>bk</w:t>
              </w:r>
              <w:r w:rsidR="003B4D2C" w:rsidRPr="00E47FF4">
                <w:rPr>
                  <w:rStyle w:val="a7"/>
                  <w:rFonts w:ascii="Times New Roman" w:hAnsi="Times New Roman"/>
                  <w:sz w:val="22"/>
                  <w:szCs w:val="22"/>
                  <w:lang w:val="en-US"/>
                </w:rPr>
                <w:t>.</w:t>
              </w:r>
              <w:r w:rsidR="003B4D2C" w:rsidRPr="003B4D2C">
                <w:rPr>
                  <w:rStyle w:val="a7"/>
                  <w:rFonts w:ascii="Times New Roman" w:hAnsi="Times New Roman"/>
                  <w:sz w:val="22"/>
                  <w:szCs w:val="22"/>
                  <w:lang w:val="en-US"/>
                </w:rPr>
                <w:t>ru</w:t>
              </w:r>
            </w:hyperlink>
          </w:p>
          <w:p w:rsidR="00876675" w:rsidRPr="00E47FF4" w:rsidRDefault="00876675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FE1D98" w:rsidRPr="0008367B" w:rsidRDefault="00E81BE5" w:rsidP="0008367B">
            <w:pPr>
              <w:jc w:val="center"/>
              <w:rPr>
                <w:rFonts w:ascii="Times New Roman" w:hAnsi="Times New Roman"/>
              </w:rPr>
            </w:pPr>
            <w:r w:rsidRPr="00E47FF4">
              <w:rPr>
                <w:rFonts w:ascii="Times New Roman" w:hAnsi="Times New Roman"/>
                <w:lang w:val="en-US"/>
              </w:rPr>
              <w:t xml:space="preserve"> </w:t>
            </w:r>
            <w:r w:rsidR="003D1F23"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431350, Республика Мордовия, Ковылкинский район, г. Ковылкино, 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6248BA" w:rsidRDefault="006248BA" w:rsidP="003629F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1017AC" w:rsidRPr="001017AC" w:rsidRDefault="001F6153" w:rsidP="001017AC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</w:pPr>
            <w:hyperlink r:id="rId9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F578A6" w:rsidRPr="00C90801" w:rsidRDefault="003D73F4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924" w:type="dxa"/>
          </w:tcPr>
          <w:p w:rsidR="001017AC" w:rsidRPr="001017AC" w:rsidRDefault="007E607F" w:rsidP="001017AC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260C26" w:rsidRPr="00122B64" w:rsidRDefault="001F6153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hyperlink r:id="rId10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FF4" w:rsidRDefault="00E47FF4" w:rsidP="00E47FF4">
      <w:pPr>
        <w:pStyle w:val="af9"/>
      </w:pPr>
      <w:r>
        <w:t>ГРАФИЧЕСКОЕ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E47FF4" w:rsidRDefault="00E47FF4" w:rsidP="00E47FF4">
      <w:pPr>
        <w:spacing w:before="227"/>
        <w:ind w:left="826" w:right="187" w:firstLine="818"/>
      </w:pPr>
      <w:r>
        <w:t>публичный сервитут на срок 49 лет в польз</w:t>
      </w:r>
      <w:proofErr w:type="gramStart"/>
      <w:r>
        <w:t>у ООО</w:t>
      </w:r>
      <w:proofErr w:type="gramEnd"/>
      <w:r>
        <w:t xml:space="preserve"> «ИНВЕСТ-ТРЕЙДХАУС» (ИНН: 7716799274,</w:t>
      </w:r>
      <w:r>
        <w:rPr>
          <w:spacing w:val="-3"/>
        </w:rPr>
        <w:t xml:space="preserve"> </w:t>
      </w:r>
      <w:r>
        <w:t>ОГРН:</w:t>
      </w:r>
      <w:r>
        <w:rPr>
          <w:spacing w:val="-2"/>
        </w:rPr>
        <w:t xml:space="preserve"> </w:t>
      </w:r>
      <w:r>
        <w:t>1157746640270)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эксплуатации</w:t>
      </w:r>
    </w:p>
    <w:p w:rsidR="00E47FF4" w:rsidRDefault="00E47FF4" w:rsidP="00E47FF4">
      <w:pPr>
        <w:spacing w:line="251" w:lineRule="exact"/>
        <w:ind w:left="600" w:right="274"/>
        <w:jc w:val="center"/>
      </w:pPr>
      <w:r>
        <w:t>линейного</w:t>
      </w:r>
      <w:r>
        <w:rPr>
          <w:spacing w:val="-8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газоснабжения</w:t>
      </w:r>
      <w:r>
        <w:rPr>
          <w:spacing w:val="-7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rPr>
          <w:spacing w:val="-2"/>
        </w:rPr>
        <w:t>значения</w:t>
      </w:r>
    </w:p>
    <w:p w:rsidR="00E47FF4" w:rsidRDefault="00E47FF4" w:rsidP="00E47FF4">
      <w:pPr>
        <w:spacing w:before="2" w:line="252" w:lineRule="exact"/>
        <w:ind w:left="604" w:right="274"/>
        <w:jc w:val="center"/>
      </w:pPr>
      <w:r>
        <w:t>«Газопровод</w:t>
      </w:r>
      <w:r>
        <w:rPr>
          <w:spacing w:val="-9"/>
        </w:rPr>
        <w:t xml:space="preserve"> </w:t>
      </w:r>
      <w:r>
        <w:t>высокого</w:t>
      </w:r>
      <w:r>
        <w:rPr>
          <w:spacing w:val="-7"/>
        </w:rPr>
        <w:t xml:space="preserve"> </w:t>
      </w:r>
      <w:r>
        <w:t>давления</w:t>
      </w:r>
      <w:r>
        <w:rPr>
          <w:spacing w:val="-8"/>
        </w:rPr>
        <w:t xml:space="preserve"> </w:t>
      </w:r>
      <w:proofErr w:type="spellStart"/>
      <w:r>
        <w:t>с</w:t>
      </w:r>
      <w:proofErr w:type="gramStart"/>
      <w:r>
        <w:t>.М</w:t>
      </w:r>
      <w:proofErr w:type="gramEnd"/>
      <w:r>
        <w:t>амолаево</w:t>
      </w:r>
      <w:proofErr w:type="spellEnd"/>
      <w:r>
        <w:rPr>
          <w:spacing w:val="-7"/>
        </w:rPr>
        <w:t xml:space="preserve"> </w:t>
      </w:r>
      <w:r>
        <w:t>ул.</w:t>
      </w:r>
      <w:r>
        <w:rPr>
          <w:spacing w:val="-6"/>
        </w:rPr>
        <w:t xml:space="preserve"> </w:t>
      </w:r>
      <w:r>
        <w:rPr>
          <w:spacing w:val="-2"/>
        </w:rPr>
        <w:t>Гагарина»</w:t>
      </w:r>
    </w:p>
    <w:p w:rsidR="00E47FF4" w:rsidRDefault="00E47FF4" w:rsidP="00E47FF4">
      <w:pPr>
        <w:spacing w:line="229" w:lineRule="exact"/>
        <w:ind w:left="598" w:right="27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E47FF4" w:rsidRDefault="00E47FF4" w:rsidP="00E47FF4">
      <w:pPr>
        <w:pStyle w:val="af7"/>
        <w:spacing w:before="45"/>
        <w:rPr>
          <w:sz w:val="20"/>
        </w:rPr>
      </w:pPr>
    </w:p>
    <w:p w:rsidR="00E47FF4" w:rsidRDefault="00E47FF4" w:rsidP="00E47FF4">
      <w:pPr>
        <w:spacing w:after="8"/>
        <w:ind w:left="601" w:right="274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075"/>
        <w:gridCol w:w="5421"/>
      </w:tblGrid>
      <w:tr w:rsidR="00E47FF4" w:rsidTr="00914DEE">
        <w:trPr>
          <w:trHeight w:val="386"/>
        </w:trPr>
        <w:tc>
          <w:tcPr>
            <w:tcW w:w="10348" w:type="dxa"/>
            <w:gridSpan w:val="3"/>
          </w:tcPr>
          <w:p w:rsidR="00E47FF4" w:rsidRDefault="00E47FF4" w:rsidP="00914DEE">
            <w:pPr>
              <w:pStyle w:val="TableParagraph"/>
              <w:spacing w:before="72"/>
              <w:ind w:left="4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E47FF4" w:rsidTr="00914DEE">
        <w:trPr>
          <w:trHeight w:val="246"/>
        </w:trPr>
        <w:tc>
          <w:tcPr>
            <w:tcW w:w="852" w:type="dxa"/>
          </w:tcPr>
          <w:p w:rsidR="00E47FF4" w:rsidRDefault="00E47FF4" w:rsidP="00914DEE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075" w:type="dxa"/>
          </w:tcPr>
          <w:p w:rsidR="00E47FF4" w:rsidRDefault="00E47FF4" w:rsidP="00914DEE">
            <w:pPr>
              <w:pStyle w:val="TableParagraph"/>
              <w:spacing w:before="2" w:line="224" w:lineRule="exact"/>
              <w:ind w:left="983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Характеристики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421" w:type="dxa"/>
          </w:tcPr>
          <w:p w:rsidR="00E47FF4" w:rsidRDefault="00E47FF4" w:rsidP="00914DEE">
            <w:pPr>
              <w:pStyle w:val="TableParagraph"/>
              <w:spacing w:before="2" w:line="224" w:lineRule="exact"/>
              <w:ind w:left="1648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E47FF4" w:rsidTr="00914DEE">
        <w:trPr>
          <w:trHeight w:val="244"/>
        </w:trPr>
        <w:tc>
          <w:tcPr>
            <w:tcW w:w="852" w:type="dxa"/>
          </w:tcPr>
          <w:p w:rsidR="00E47FF4" w:rsidRDefault="00E47FF4" w:rsidP="00914DEE">
            <w:pPr>
              <w:pStyle w:val="TableParagraph"/>
              <w:spacing w:line="224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75" w:type="dxa"/>
          </w:tcPr>
          <w:p w:rsidR="00E47FF4" w:rsidRDefault="00E47FF4" w:rsidP="00914DEE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421" w:type="dxa"/>
          </w:tcPr>
          <w:p w:rsidR="00E47FF4" w:rsidRDefault="00E47FF4" w:rsidP="00914DEE">
            <w:pPr>
              <w:pStyle w:val="TableParagraph"/>
              <w:spacing w:line="224" w:lineRule="exact"/>
              <w:ind w:left="172" w:right="16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47FF4" w:rsidTr="00914DEE">
        <w:trPr>
          <w:trHeight w:val="457"/>
        </w:trPr>
        <w:tc>
          <w:tcPr>
            <w:tcW w:w="852" w:type="dxa"/>
          </w:tcPr>
          <w:p w:rsidR="00E47FF4" w:rsidRDefault="00E47FF4" w:rsidP="00914DEE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075" w:type="dxa"/>
          </w:tcPr>
          <w:p w:rsidR="00E47FF4" w:rsidRDefault="00E47FF4" w:rsidP="00914DE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Местоположение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421" w:type="dxa"/>
          </w:tcPr>
          <w:p w:rsidR="00E47FF4" w:rsidRPr="00E47FF4" w:rsidRDefault="00E47FF4" w:rsidP="00914DEE">
            <w:pPr>
              <w:pStyle w:val="TableParagraph"/>
              <w:spacing w:line="222" w:lineRule="exact"/>
              <w:ind w:left="110"/>
              <w:jc w:val="left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Республика</w:t>
            </w:r>
            <w:r w:rsidRPr="00E47FF4">
              <w:rPr>
                <w:spacing w:val="-10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Мордовия,</w:t>
            </w:r>
            <w:r w:rsidRPr="00E47FF4">
              <w:rPr>
                <w:spacing w:val="-8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Ковылкинский</w:t>
            </w:r>
            <w:r w:rsidRPr="00E47FF4">
              <w:rPr>
                <w:spacing w:val="-10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район,</w:t>
            </w:r>
            <w:r w:rsidRPr="00E47FF4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E47FF4">
              <w:rPr>
                <w:spacing w:val="-2"/>
                <w:sz w:val="20"/>
                <w:lang w:val="ru-RU"/>
              </w:rPr>
              <w:t>Мамолаевское</w:t>
            </w:r>
            <w:proofErr w:type="spellEnd"/>
          </w:p>
          <w:p w:rsidR="00E47FF4" w:rsidRPr="00E47FF4" w:rsidRDefault="00E47FF4" w:rsidP="00914DEE">
            <w:pPr>
              <w:pStyle w:val="TableParagraph"/>
              <w:spacing w:line="216" w:lineRule="exact"/>
              <w:ind w:left="110"/>
              <w:jc w:val="left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сельское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поселение,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с.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proofErr w:type="spellStart"/>
            <w:r w:rsidRPr="00E47FF4">
              <w:rPr>
                <w:spacing w:val="-2"/>
                <w:sz w:val="20"/>
                <w:lang w:val="ru-RU"/>
              </w:rPr>
              <w:t>Мамолаево</w:t>
            </w:r>
            <w:proofErr w:type="spellEnd"/>
          </w:p>
        </w:tc>
      </w:tr>
      <w:tr w:rsidR="00E47FF4" w:rsidTr="00914DEE">
        <w:trPr>
          <w:trHeight w:val="690"/>
        </w:trPr>
        <w:tc>
          <w:tcPr>
            <w:tcW w:w="852" w:type="dxa"/>
          </w:tcPr>
          <w:p w:rsidR="00E47FF4" w:rsidRDefault="00E47FF4" w:rsidP="00914DEE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075" w:type="dxa"/>
          </w:tcPr>
          <w:p w:rsidR="00E47FF4" w:rsidRPr="00E47FF4" w:rsidRDefault="00E47FF4" w:rsidP="00914DEE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Площадь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объекта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+/-</w:t>
            </w:r>
            <w:r w:rsidRPr="00E47FF4">
              <w:rPr>
                <w:spacing w:val="-11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величина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погрешности определения площади</w:t>
            </w:r>
          </w:p>
          <w:p w:rsidR="00E47FF4" w:rsidRDefault="00E47FF4" w:rsidP="00914DEE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5421" w:type="dxa"/>
          </w:tcPr>
          <w:p w:rsidR="00E47FF4" w:rsidRDefault="00E47FF4" w:rsidP="00914DEE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2984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E47FF4" w:rsidTr="00914DEE">
        <w:trPr>
          <w:trHeight w:val="2070"/>
        </w:trPr>
        <w:tc>
          <w:tcPr>
            <w:tcW w:w="852" w:type="dxa"/>
          </w:tcPr>
          <w:p w:rsidR="00E47FF4" w:rsidRDefault="00E47FF4" w:rsidP="00914DEE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075" w:type="dxa"/>
          </w:tcPr>
          <w:p w:rsidR="00E47FF4" w:rsidRDefault="00E47FF4" w:rsidP="00914DE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421" w:type="dxa"/>
          </w:tcPr>
          <w:p w:rsidR="00E47FF4" w:rsidRPr="00E47FF4" w:rsidRDefault="00E47FF4" w:rsidP="00914DEE">
            <w:pPr>
              <w:pStyle w:val="TableParagraph"/>
              <w:spacing w:line="223" w:lineRule="exact"/>
              <w:ind w:left="172" w:right="157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публичный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сервитут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на</w:t>
            </w:r>
            <w:r w:rsidRPr="00E47FF4">
              <w:rPr>
                <w:spacing w:val="-4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срок</w:t>
            </w:r>
            <w:r w:rsidRPr="00E47FF4">
              <w:rPr>
                <w:spacing w:val="-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49</w:t>
            </w:r>
            <w:r w:rsidRPr="00E47FF4">
              <w:rPr>
                <w:spacing w:val="-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лет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в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польз</w:t>
            </w:r>
            <w:proofErr w:type="gramStart"/>
            <w:r w:rsidRPr="00E47FF4">
              <w:rPr>
                <w:sz w:val="20"/>
                <w:lang w:val="ru-RU"/>
              </w:rPr>
              <w:t>у</w:t>
            </w:r>
            <w:r w:rsidRPr="00E47FF4">
              <w:rPr>
                <w:spacing w:val="-5"/>
                <w:sz w:val="20"/>
                <w:lang w:val="ru-RU"/>
              </w:rPr>
              <w:t xml:space="preserve"> ООО</w:t>
            </w:r>
            <w:proofErr w:type="gramEnd"/>
          </w:p>
          <w:p w:rsidR="00E47FF4" w:rsidRPr="00E47FF4" w:rsidRDefault="00E47FF4" w:rsidP="00914DEE">
            <w:pPr>
              <w:pStyle w:val="TableParagraph"/>
              <w:ind w:left="172" w:right="157"/>
              <w:rPr>
                <w:sz w:val="20"/>
                <w:lang w:val="ru-RU"/>
              </w:rPr>
            </w:pPr>
            <w:proofErr w:type="gramStart"/>
            <w:r w:rsidRPr="00E47FF4">
              <w:rPr>
                <w:sz w:val="20"/>
                <w:lang w:val="ru-RU"/>
              </w:rPr>
              <w:t>«ИНВЕСТ-ТРЕЙДХАУС»</w:t>
            </w:r>
            <w:r w:rsidRPr="00E47FF4">
              <w:rPr>
                <w:spacing w:val="-1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(ИНН:</w:t>
            </w:r>
            <w:r w:rsidRPr="00E47FF4">
              <w:rPr>
                <w:spacing w:val="-11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7716799274,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pacing w:val="-4"/>
                <w:sz w:val="20"/>
                <w:lang w:val="ru-RU"/>
              </w:rPr>
              <w:t>ОГРН:</w:t>
            </w:r>
            <w:proofErr w:type="gramEnd"/>
          </w:p>
          <w:p w:rsidR="00E47FF4" w:rsidRPr="00E47FF4" w:rsidRDefault="00E47FF4" w:rsidP="00914DEE">
            <w:pPr>
              <w:pStyle w:val="TableParagraph"/>
              <w:spacing w:before="1"/>
              <w:ind w:left="172" w:right="154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1157746640270)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в</w:t>
            </w:r>
            <w:r w:rsidRPr="00E47FF4">
              <w:rPr>
                <w:spacing w:val="-8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отношении</w:t>
            </w:r>
            <w:r w:rsidRPr="00E47FF4">
              <w:rPr>
                <w:spacing w:val="-8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земель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и</w:t>
            </w:r>
            <w:r w:rsidRPr="00E47FF4">
              <w:rPr>
                <w:spacing w:val="-8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земельных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 xml:space="preserve">участков в целях </w:t>
            </w:r>
            <w:proofErr w:type="gramStart"/>
            <w:r w:rsidRPr="00E47FF4">
              <w:rPr>
                <w:sz w:val="20"/>
                <w:lang w:val="ru-RU"/>
              </w:rPr>
              <w:t>эксплуатации линейного объекта системы газоснабжения местного значения</w:t>
            </w:r>
            <w:proofErr w:type="gramEnd"/>
          </w:p>
          <w:p w:rsidR="00E47FF4" w:rsidRPr="00E47FF4" w:rsidRDefault="00E47FF4" w:rsidP="00914DEE">
            <w:pPr>
              <w:pStyle w:val="TableParagraph"/>
              <w:spacing w:line="230" w:lineRule="exact"/>
              <w:ind w:left="133" w:right="116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«Газопровод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высокого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давления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proofErr w:type="spellStart"/>
            <w:r w:rsidRPr="00E47FF4">
              <w:rPr>
                <w:sz w:val="20"/>
                <w:lang w:val="ru-RU"/>
              </w:rPr>
              <w:t>с</w:t>
            </w:r>
            <w:proofErr w:type="gramStart"/>
            <w:r w:rsidRPr="00E47FF4">
              <w:rPr>
                <w:sz w:val="20"/>
                <w:lang w:val="ru-RU"/>
              </w:rPr>
              <w:t>.М</w:t>
            </w:r>
            <w:proofErr w:type="gramEnd"/>
            <w:r w:rsidRPr="00E47FF4">
              <w:rPr>
                <w:sz w:val="20"/>
                <w:lang w:val="ru-RU"/>
              </w:rPr>
              <w:t>амолаево</w:t>
            </w:r>
            <w:proofErr w:type="spellEnd"/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ул.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Гагарина» в соответствии со статьей 3.6 Федерального закона от 25.10.2001 № 137-ФЗ «О введении в действие Земельного кодекса Российской Федерации»</w:t>
            </w:r>
          </w:p>
        </w:tc>
      </w:tr>
    </w:tbl>
    <w:p w:rsidR="00E47FF4" w:rsidRDefault="00E47FF4" w:rsidP="00E47FF4">
      <w:pPr>
        <w:spacing w:line="230" w:lineRule="exact"/>
        <w:rPr>
          <w:sz w:val="20"/>
        </w:rPr>
        <w:sectPr w:rsidR="00E47FF4" w:rsidSect="00E47FF4">
          <w:pgSz w:w="11910" w:h="16840"/>
          <w:pgMar w:top="1100" w:right="320" w:bottom="280" w:left="700" w:header="720" w:footer="720" w:gutter="0"/>
          <w:cols w:space="720"/>
        </w:sectPr>
      </w:pPr>
    </w:p>
    <w:p w:rsidR="00E47FF4" w:rsidRDefault="00E47FF4" w:rsidP="00E47FF4">
      <w:pPr>
        <w:pStyle w:val="af7"/>
        <w:spacing w:before="3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54"/>
        <w:gridCol w:w="1559"/>
        <w:gridCol w:w="2137"/>
        <w:gridCol w:w="1985"/>
        <w:gridCol w:w="1704"/>
      </w:tblGrid>
      <w:tr w:rsidR="00E47FF4" w:rsidTr="00914DEE">
        <w:trPr>
          <w:trHeight w:val="427"/>
        </w:trPr>
        <w:tc>
          <w:tcPr>
            <w:tcW w:w="10635" w:type="dxa"/>
            <w:gridSpan w:val="6"/>
            <w:tcBorders>
              <w:top w:val="nil"/>
              <w:left w:val="nil"/>
              <w:right w:val="nil"/>
            </w:tcBorders>
          </w:tcPr>
          <w:p w:rsidR="00E47FF4" w:rsidRDefault="00E47FF4" w:rsidP="00914DEE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E47FF4" w:rsidTr="00914DEE">
        <w:trPr>
          <w:trHeight w:val="431"/>
        </w:trPr>
        <w:tc>
          <w:tcPr>
            <w:tcW w:w="10635" w:type="dxa"/>
            <w:gridSpan w:val="6"/>
          </w:tcPr>
          <w:p w:rsidR="00E47FF4" w:rsidRPr="00E47FF4" w:rsidRDefault="00E47FF4" w:rsidP="00914DEE">
            <w:pPr>
              <w:pStyle w:val="TableParagraph"/>
              <w:spacing w:before="115"/>
              <w:ind w:left="6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Сведения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о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местоположении</w:t>
            </w:r>
            <w:r w:rsidRPr="00E47FF4">
              <w:rPr>
                <w:spacing w:val="-8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границ</w:t>
            </w:r>
            <w:r w:rsidRPr="00E47FF4">
              <w:rPr>
                <w:spacing w:val="-9"/>
                <w:sz w:val="20"/>
                <w:lang w:val="ru-RU"/>
              </w:rPr>
              <w:t xml:space="preserve"> </w:t>
            </w:r>
            <w:r w:rsidRPr="00E47FF4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E47FF4" w:rsidTr="00914DEE">
        <w:trPr>
          <w:trHeight w:val="386"/>
        </w:trPr>
        <w:tc>
          <w:tcPr>
            <w:tcW w:w="10635" w:type="dxa"/>
            <w:gridSpan w:val="6"/>
          </w:tcPr>
          <w:p w:rsidR="00E47FF4" w:rsidRDefault="00E47FF4" w:rsidP="00914DEE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E47FF4" w:rsidTr="00914DEE">
        <w:trPr>
          <w:trHeight w:val="388"/>
        </w:trPr>
        <w:tc>
          <w:tcPr>
            <w:tcW w:w="10635" w:type="dxa"/>
            <w:gridSpan w:val="6"/>
          </w:tcPr>
          <w:p w:rsidR="00E47FF4" w:rsidRPr="00E47FF4" w:rsidRDefault="00E47FF4" w:rsidP="00914DEE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2.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Сведения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о</w:t>
            </w:r>
            <w:r w:rsidRPr="00E47FF4">
              <w:rPr>
                <w:spacing w:val="-4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характерных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точках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границ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E47FF4" w:rsidTr="00914DEE">
        <w:trPr>
          <w:trHeight w:val="229"/>
        </w:trPr>
        <w:tc>
          <w:tcPr>
            <w:tcW w:w="1696" w:type="dxa"/>
            <w:vMerge w:val="restart"/>
          </w:tcPr>
          <w:p w:rsidR="00E47FF4" w:rsidRPr="00E47FF4" w:rsidRDefault="00E47FF4" w:rsidP="00914DEE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E47FF4" w:rsidRDefault="00E47FF4" w:rsidP="00914DEE">
            <w:pPr>
              <w:pStyle w:val="TableParagraph"/>
              <w:ind w:left="290" w:right="279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3" w:type="dxa"/>
            <w:gridSpan w:val="2"/>
          </w:tcPr>
          <w:p w:rsidR="00E47FF4" w:rsidRDefault="00E47FF4" w:rsidP="00914DEE">
            <w:pPr>
              <w:pStyle w:val="TableParagraph"/>
              <w:spacing w:line="210" w:lineRule="exact"/>
              <w:ind w:left="91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7" w:type="dxa"/>
            <w:vMerge w:val="restart"/>
          </w:tcPr>
          <w:p w:rsidR="00E47FF4" w:rsidRPr="00E47FF4" w:rsidRDefault="00E47FF4" w:rsidP="00914DEE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E47FF4" w:rsidRPr="00E47FF4" w:rsidRDefault="00E47FF4" w:rsidP="00914DEE">
            <w:pPr>
              <w:pStyle w:val="TableParagraph"/>
              <w:ind w:left="123" w:right="106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Метод</w:t>
            </w:r>
            <w:r w:rsidRPr="00E47FF4">
              <w:rPr>
                <w:spacing w:val="-1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 xml:space="preserve">определения </w:t>
            </w:r>
            <w:r w:rsidRPr="00E47FF4">
              <w:rPr>
                <w:spacing w:val="-2"/>
                <w:sz w:val="20"/>
                <w:lang w:val="ru-RU"/>
              </w:rPr>
              <w:t xml:space="preserve">координат </w:t>
            </w:r>
            <w:r w:rsidRPr="00E47FF4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E47FF4" w:rsidRPr="00E47FF4" w:rsidRDefault="00E47FF4" w:rsidP="00914DEE">
            <w:pPr>
              <w:pStyle w:val="TableParagraph"/>
              <w:spacing w:before="53"/>
              <w:ind w:left="191" w:right="175" w:hanging="1"/>
              <w:rPr>
                <w:sz w:val="20"/>
                <w:lang w:val="ru-RU"/>
              </w:rPr>
            </w:pPr>
            <w:r w:rsidRPr="00E47FF4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E47FF4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E47FF4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E47FF4">
              <w:rPr>
                <w:sz w:val="20"/>
                <w:lang w:val="ru-RU"/>
              </w:rPr>
              <w:t>характерной</w:t>
            </w:r>
            <w:r w:rsidRPr="00E47FF4">
              <w:rPr>
                <w:spacing w:val="-1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 xml:space="preserve">точки </w:t>
            </w:r>
            <w:r w:rsidRPr="00E47FF4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E47FF4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E47FF4" w:rsidRPr="00E47FF4" w:rsidRDefault="00E47FF4" w:rsidP="00914DEE">
            <w:pPr>
              <w:pStyle w:val="TableParagraph"/>
              <w:spacing w:before="168"/>
              <w:ind w:left="101" w:right="89"/>
              <w:rPr>
                <w:sz w:val="20"/>
                <w:lang w:val="ru-RU"/>
              </w:rPr>
            </w:pPr>
            <w:r w:rsidRPr="00E47FF4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E47FF4">
              <w:rPr>
                <w:sz w:val="20"/>
                <w:lang w:val="ru-RU"/>
              </w:rPr>
              <w:t>точки на местности</w:t>
            </w:r>
            <w:r w:rsidRPr="00E47FF4">
              <w:rPr>
                <w:spacing w:val="-1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 xml:space="preserve">(при </w:t>
            </w:r>
            <w:r w:rsidRPr="00E47FF4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E47FF4" w:rsidTr="00914DEE">
        <w:trPr>
          <w:trHeight w:val="1259"/>
        </w:trPr>
        <w:tc>
          <w:tcPr>
            <w:tcW w:w="1696" w:type="dxa"/>
            <w:vMerge/>
            <w:tcBorders>
              <w:top w:val="nil"/>
            </w:tcBorders>
          </w:tcPr>
          <w:p w:rsidR="00E47FF4" w:rsidRPr="00E47FF4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4" w:type="dxa"/>
          </w:tcPr>
          <w:p w:rsidR="00E47FF4" w:rsidRPr="00E47FF4" w:rsidRDefault="00E47FF4" w:rsidP="00914DEE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E47FF4" w:rsidRPr="00E47FF4" w:rsidRDefault="00E47FF4" w:rsidP="00914DEE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E47FF4" w:rsidRDefault="00E47FF4" w:rsidP="00914DEE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jc w:val="left"/>
              <w:rPr>
                <w:sz w:val="20"/>
              </w:rPr>
            </w:pPr>
          </w:p>
          <w:p w:rsidR="00E47FF4" w:rsidRDefault="00E47FF4" w:rsidP="00914DEE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E47FF4" w:rsidRDefault="00E47FF4" w:rsidP="00914DEE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30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210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210" w:lineRule="exact"/>
              <w:ind w:left="18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210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210" w:lineRule="exact"/>
              <w:ind w:right="7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404766.89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1211732.09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404766.89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1211752.44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404761.11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1211752.51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404764.02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1211761.25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404769.68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1211788.16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404776.77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1211821.89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404782.21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1211847.80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404788.94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1211879.81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404795.20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1211909.58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404802.67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1211945.13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404809.64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1211978.36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404812.22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1212016.07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404815.76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1212043.87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404811.52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1212080.05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404799.64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1212117.61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404782.45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1212158.58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404771.98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1212167.82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404761.63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1212181.46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404744.89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1212168.97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404757.20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1212152.74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404770.37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1212162.57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404778.28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1212155.59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404794.94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1212115.89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404806.61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1212079.00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404810.73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1212043.90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404807.24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1212016.55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404804.67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1211979.04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404797.77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1211946.16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404790.30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1211910.61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404784.04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1211880.84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404777.31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1211848.83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404771.87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1211822.92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404764.78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1211789.19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404759.19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1211762.56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404755.86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1211752.57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404746.07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1211752.69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5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404746.07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1211742.64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6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404745.64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1211732.34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208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188" w:lineRule="exact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404766.89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2"/>
                <w:sz w:val="18"/>
              </w:rPr>
              <w:t>1211732.09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188" w:lineRule="exact"/>
              <w:ind w:left="18" w:right="1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188" w:lineRule="exact"/>
              <w:ind w:left="14"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188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386"/>
        </w:trPr>
        <w:tc>
          <w:tcPr>
            <w:tcW w:w="10635" w:type="dxa"/>
            <w:gridSpan w:val="6"/>
          </w:tcPr>
          <w:p w:rsidR="00E47FF4" w:rsidRPr="00E47FF4" w:rsidRDefault="00E47FF4" w:rsidP="00914DEE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3.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Сведения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о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характерных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точках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части</w:t>
            </w:r>
            <w:r w:rsidRPr="00E47FF4">
              <w:rPr>
                <w:spacing w:val="-7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(частей)</w:t>
            </w:r>
            <w:r w:rsidRPr="00E47FF4">
              <w:rPr>
                <w:spacing w:val="-5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>границы</w:t>
            </w:r>
            <w:r w:rsidRPr="00E47FF4">
              <w:rPr>
                <w:spacing w:val="-6"/>
                <w:sz w:val="20"/>
                <w:lang w:val="ru-RU"/>
              </w:rPr>
              <w:t xml:space="preserve"> </w:t>
            </w:r>
            <w:r w:rsidRPr="00E47FF4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E47FF4" w:rsidTr="00914DEE">
        <w:trPr>
          <w:trHeight w:val="230"/>
        </w:trPr>
        <w:tc>
          <w:tcPr>
            <w:tcW w:w="1696" w:type="dxa"/>
            <w:vMerge w:val="restart"/>
            <w:tcBorders>
              <w:bottom w:val="nil"/>
            </w:tcBorders>
          </w:tcPr>
          <w:p w:rsidR="00E47FF4" w:rsidRPr="00E47FF4" w:rsidRDefault="00E47FF4" w:rsidP="00914DEE">
            <w:pPr>
              <w:pStyle w:val="TableParagraph"/>
              <w:jc w:val="left"/>
              <w:rPr>
                <w:sz w:val="18"/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E47FF4" w:rsidRDefault="00E47FF4" w:rsidP="00914DEE">
            <w:pPr>
              <w:pStyle w:val="TableParagraph"/>
              <w:spacing w:line="210" w:lineRule="exact"/>
              <w:ind w:left="91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7" w:type="dxa"/>
            <w:vMerge w:val="restart"/>
          </w:tcPr>
          <w:p w:rsidR="00E47FF4" w:rsidRPr="00E47FF4" w:rsidRDefault="00E47FF4" w:rsidP="00914DEE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E47FF4" w:rsidRPr="00E47FF4" w:rsidRDefault="00E47FF4" w:rsidP="00914DEE">
            <w:pPr>
              <w:pStyle w:val="TableParagraph"/>
              <w:ind w:left="123" w:right="106"/>
              <w:rPr>
                <w:sz w:val="20"/>
                <w:lang w:val="ru-RU"/>
              </w:rPr>
            </w:pPr>
            <w:r w:rsidRPr="00E47FF4">
              <w:rPr>
                <w:sz w:val="20"/>
                <w:lang w:val="ru-RU"/>
              </w:rPr>
              <w:t>Метод</w:t>
            </w:r>
            <w:r w:rsidRPr="00E47FF4">
              <w:rPr>
                <w:spacing w:val="-13"/>
                <w:sz w:val="20"/>
                <w:lang w:val="ru-RU"/>
              </w:rPr>
              <w:t xml:space="preserve"> </w:t>
            </w:r>
            <w:r w:rsidRPr="00E47FF4">
              <w:rPr>
                <w:sz w:val="20"/>
                <w:lang w:val="ru-RU"/>
              </w:rPr>
              <w:t xml:space="preserve">определения </w:t>
            </w:r>
            <w:r w:rsidRPr="00E47FF4">
              <w:rPr>
                <w:spacing w:val="-2"/>
                <w:sz w:val="20"/>
                <w:lang w:val="ru-RU"/>
              </w:rPr>
              <w:t xml:space="preserve">координат </w:t>
            </w:r>
            <w:r w:rsidRPr="00E47FF4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  <w:tcBorders>
              <w:bottom w:val="nil"/>
            </w:tcBorders>
          </w:tcPr>
          <w:p w:rsidR="00E47FF4" w:rsidRDefault="00E47FF4" w:rsidP="00914DEE">
            <w:pPr>
              <w:pStyle w:val="TableParagraph"/>
              <w:spacing w:before="53" w:line="210" w:lineRule="exact"/>
              <w:ind w:left="63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Средняя</w:t>
            </w:r>
            <w:proofErr w:type="spellEnd"/>
          </w:p>
        </w:tc>
        <w:tc>
          <w:tcPr>
            <w:tcW w:w="1704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168"/>
              <w:ind w:left="101" w:right="89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F6153">
              <w:rPr>
                <w:sz w:val="20"/>
                <w:lang w:val="ru-RU"/>
              </w:rPr>
              <w:t>точки на местности</w:t>
            </w:r>
            <w:r w:rsidRPr="001F6153">
              <w:rPr>
                <w:spacing w:val="-13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 xml:space="preserve">(при </w:t>
            </w:r>
            <w:r w:rsidRPr="001F6153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E47FF4" w:rsidTr="00914DEE">
        <w:trPr>
          <w:trHeight w:val="42"/>
        </w:trPr>
        <w:tc>
          <w:tcPr>
            <w:tcW w:w="1696" w:type="dxa"/>
            <w:vMerge/>
            <w:tcBorders>
              <w:top w:val="nil"/>
              <w:bottom w:val="nil"/>
            </w:tcBorders>
          </w:tcPr>
          <w:p w:rsidR="00E47FF4" w:rsidRPr="001F6153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4" w:type="dxa"/>
            <w:tcBorders>
              <w:bottom w:val="nil"/>
            </w:tcBorders>
          </w:tcPr>
          <w:p w:rsidR="00E47FF4" w:rsidRPr="001F6153" w:rsidRDefault="00E47FF4" w:rsidP="00914DEE">
            <w:pPr>
              <w:pStyle w:val="TableParagraph"/>
              <w:jc w:val="left"/>
              <w:rPr>
                <w:sz w:val="2"/>
                <w:lang w:val="ru-RU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E47FF4" w:rsidRPr="001F6153" w:rsidRDefault="00E47FF4" w:rsidP="00914DEE">
            <w:pPr>
              <w:pStyle w:val="TableParagraph"/>
              <w:jc w:val="left"/>
              <w:rPr>
                <w:sz w:val="2"/>
                <w:lang w:val="ru-RU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Pr="001F6153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E47FF4" w:rsidRPr="001F6153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Pr="001F6153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</w:tr>
      <w:tr w:rsidR="00E47FF4" w:rsidTr="00914DEE">
        <w:trPr>
          <w:trHeight w:val="220"/>
        </w:trPr>
        <w:tc>
          <w:tcPr>
            <w:tcW w:w="1696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0" w:lineRule="exact"/>
              <w:ind w:right="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0" w:lineRule="exact"/>
              <w:ind w:left="14"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квадратическая</w:t>
            </w:r>
            <w:proofErr w:type="spellEnd"/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20"/>
        </w:trPr>
        <w:tc>
          <w:tcPr>
            <w:tcW w:w="1696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0" w:lineRule="exact"/>
              <w:ind w:right="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0" w:lineRule="exact"/>
              <w:ind w:left="14" w:right="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погрешность</w:t>
            </w:r>
            <w:proofErr w:type="spellEnd"/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22"/>
        </w:trPr>
        <w:tc>
          <w:tcPr>
            <w:tcW w:w="1696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3" w:lineRule="exact"/>
              <w:ind w:right="4"/>
              <w:rPr>
                <w:sz w:val="20"/>
              </w:rPr>
            </w:pP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части</w:t>
            </w:r>
            <w:proofErr w:type="spellEnd"/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3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3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203" w:lineRule="exact"/>
              <w:ind w:left="14" w:right="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положения</w:t>
            </w:r>
            <w:proofErr w:type="spellEnd"/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16"/>
        </w:trPr>
        <w:tc>
          <w:tcPr>
            <w:tcW w:w="1696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197" w:lineRule="exact"/>
              <w:ind w:right="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границы</w:t>
            </w:r>
            <w:proofErr w:type="spellEnd"/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E47FF4" w:rsidRDefault="00E47FF4" w:rsidP="00914DEE">
            <w:pPr>
              <w:pStyle w:val="TableParagraph"/>
              <w:spacing w:line="197" w:lineRule="exact"/>
              <w:ind w:left="14"/>
              <w:rPr>
                <w:sz w:val="20"/>
              </w:rPr>
            </w:pPr>
            <w:proofErr w:type="spellStart"/>
            <w:r>
              <w:rPr>
                <w:sz w:val="20"/>
              </w:rPr>
              <w:t>характерной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точки</w:t>
            </w:r>
            <w:proofErr w:type="spellEnd"/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86"/>
        </w:trPr>
        <w:tc>
          <w:tcPr>
            <w:tcW w:w="1696" w:type="dxa"/>
            <w:tcBorders>
              <w:top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4" w:type="dxa"/>
            <w:tcBorders>
              <w:top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E47FF4" w:rsidRDefault="00E47FF4" w:rsidP="00914DEE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E47FF4" w:rsidRDefault="00E47FF4" w:rsidP="00914DEE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3"/>
                <w:position w:val="2"/>
                <w:sz w:val="20"/>
              </w:rPr>
              <w:t xml:space="preserve"> </w:t>
            </w:r>
            <w:r>
              <w:rPr>
                <w:spacing w:val="-10"/>
                <w:position w:val="2"/>
                <w:sz w:val="20"/>
              </w:rPr>
              <w:t>м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29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line="210" w:lineRule="exact"/>
              <w:ind w:left="14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line="210" w:lineRule="exact"/>
              <w:ind w:left="18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line="210" w:lineRule="exact"/>
              <w:ind w:left="14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line="210" w:lineRule="exact"/>
              <w:ind w:right="7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E47FF4" w:rsidTr="00914DEE">
        <w:trPr>
          <w:trHeight w:val="244"/>
        </w:trPr>
        <w:tc>
          <w:tcPr>
            <w:tcW w:w="1696" w:type="dxa"/>
          </w:tcPr>
          <w:p w:rsidR="00E47FF4" w:rsidRDefault="00E47FF4" w:rsidP="00914DEE">
            <w:pPr>
              <w:pStyle w:val="TableParagraph"/>
              <w:spacing w:before="14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4" w:type="dxa"/>
          </w:tcPr>
          <w:p w:rsidR="00E47FF4" w:rsidRDefault="00E47FF4" w:rsidP="00914DEE">
            <w:pPr>
              <w:pStyle w:val="TableParagraph"/>
              <w:spacing w:before="14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E47FF4" w:rsidRDefault="00E47FF4" w:rsidP="00914DEE">
            <w:pPr>
              <w:pStyle w:val="TableParagraph"/>
              <w:spacing w:before="14"/>
              <w:ind w:left="14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7" w:type="dxa"/>
          </w:tcPr>
          <w:p w:rsidR="00E47FF4" w:rsidRDefault="00E47FF4" w:rsidP="00914DEE">
            <w:pPr>
              <w:pStyle w:val="TableParagraph"/>
              <w:spacing w:before="14"/>
              <w:ind w:left="18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E47FF4" w:rsidRDefault="00E47FF4" w:rsidP="00914DEE">
            <w:pPr>
              <w:pStyle w:val="TableParagraph"/>
              <w:spacing w:before="14"/>
              <w:ind w:left="14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E47FF4" w:rsidRDefault="00E47FF4" w:rsidP="00914DEE">
            <w:pPr>
              <w:pStyle w:val="TableParagraph"/>
              <w:spacing w:before="14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E47FF4" w:rsidRDefault="00E47FF4" w:rsidP="00E47FF4">
      <w:pPr>
        <w:jc w:val="right"/>
        <w:rPr>
          <w:sz w:val="18"/>
        </w:rPr>
        <w:sectPr w:rsidR="00E47FF4">
          <w:pgSz w:w="11910" w:h="16840"/>
          <w:pgMar w:top="1320" w:right="320" w:bottom="280" w:left="700" w:header="720" w:footer="720" w:gutter="0"/>
          <w:cols w:space="720"/>
        </w:sectPr>
      </w:pPr>
    </w:p>
    <w:p w:rsidR="00E47FF4" w:rsidRDefault="00E47FF4" w:rsidP="00E47FF4">
      <w:pPr>
        <w:spacing w:before="66"/>
        <w:ind w:left="330" w:right="604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E47FF4" w:rsidRDefault="00E47FF4" w:rsidP="00E47FF4">
      <w:pPr>
        <w:pStyle w:val="af7"/>
        <w:spacing w:before="3"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1129"/>
        <w:gridCol w:w="1135"/>
        <w:gridCol w:w="1133"/>
        <w:gridCol w:w="1132"/>
        <w:gridCol w:w="1420"/>
        <w:gridCol w:w="1560"/>
        <w:gridCol w:w="1447"/>
      </w:tblGrid>
      <w:tr w:rsidR="00E47FF4" w:rsidTr="00914DEE">
        <w:trPr>
          <w:trHeight w:val="386"/>
        </w:trPr>
        <w:tc>
          <w:tcPr>
            <w:tcW w:w="10380" w:type="dxa"/>
            <w:gridSpan w:val="8"/>
          </w:tcPr>
          <w:p w:rsidR="00E47FF4" w:rsidRPr="001F6153" w:rsidRDefault="00E47FF4" w:rsidP="00914DEE">
            <w:pPr>
              <w:pStyle w:val="TableParagraph"/>
              <w:spacing w:before="72"/>
              <w:ind w:left="9"/>
              <w:rPr>
                <w:sz w:val="20"/>
                <w:lang w:val="ru-RU"/>
              </w:rPr>
            </w:pPr>
            <w:r w:rsidRPr="001F6153">
              <w:rPr>
                <w:sz w:val="20"/>
                <w:lang w:val="ru-RU"/>
              </w:rPr>
              <w:t>Сведения</w:t>
            </w:r>
            <w:r w:rsidRPr="001F6153">
              <w:rPr>
                <w:spacing w:val="-10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о</w:t>
            </w:r>
            <w:r w:rsidRPr="001F6153">
              <w:rPr>
                <w:spacing w:val="-9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местоположении</w:t>
            </w:r>
            <w:r w:rsidRPr="001F6153">
              <w:rPr>
                <w:spacing w:val="-10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измененных</w:t>
            </w:r>
            <w:r w:rsidRPr="001F6153">
              <w:rPr>
                <w:spacing w:val="-10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(уточненных)</w:t>
            </w:r>
            <w:r w:rsidRPr="001F6153">
              <w:rPr>
                <w:spacing w:val="-6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границ</w:t>
            </w:r>
            <w:r w:rsidRPr="001F6153">
              <w:rPr>
                <w:spacing w:val="-10"/>
                <w:sz w:val="20"/>
                <w:lang w:val="ru-RU"/>
              </w:rPr>
              <w:t xml:space="preserve"> </w:t>
            </w:r>
            <w:r w:rsidRPr="001F6153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E47FF4" w:rsidTr="00914DEE">
        <w:trPr>
          <w:trHeight w:val="388"/>
        </w:trPr>
        <w:tc>
          <w:tcPr>
            <w:tcW w:w="10380" w:type="dxa"/>
            <w:gridSpan w:val="8"/>
          </w:tcPr>
          <w:p w:rsidR="00E47FF4" w:rsidRDefault="00E47FF4" w:rsidP="00914DEE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E47FF4" w:rsidTr="00914DEE">
        <w:trPr>
          <w:trHeight w:val="385"/>
        </w:trPr>
        <w:tc>
          <w:tcPr>
            <w:tcW w:w="10380" w:type="dxa"/>
            <w:gridSpan w:val="8"/>
          </w:tcPr>
          <w:p w:rsidR="00E47FF4" w:rsidRPr="001F6153" w:rsidRDefault="00E47FF4" w:rsidP="00914DEE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1F6153">
              <w:rPr>
                <w:sz w:val="20"/>
                <w:lang w:val="ru-RU"/>
              </w:rPr>
              <w:t>2.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Сведения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о</w:t>
            </w:r>
            <w:r w:rsidRPr="001F6153">
              <w:rPr>
                <w:spacing w:val="-4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характерных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точках</w:t>
            </w:r>
            <w:r w:rsidRPr="001F6153">
              <w:rPr>
                <w:spacing w:val="-6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границ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E47FF4" w:rsidTr="00914DEE">
        <w:trPr>
          <w:trHeight w:val="890"/>
        </w:trPr>
        <w:tc>
          <w:tcPr>
            <w:tcW w:w="1424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108"/>
              <w:jc w:val="left"/>
              <w:rPr>
                <w:sz w:val="20"/>
                <w:lang w:val="ru-RU"/>
              </w:rPr>
            </w:pPr>
          </w:p>
          <w:p w:rsidR="00E47FF4" w:rsidRDefault="00E47FF4" w:rsidP="00914DEE">
            <w:pPr>
              <w:pStyle w:val="TableParagraph"/>
              <w:ind w:left="153" w:right="143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4" w:type="dxa"/>
            <w:gridSpan w:val="2"/>
          </w:tcPr>
          <w:p w:rsidR="00E47FF4" w:rsidRDefault="00E47FF4" w:rsidP="00914DEE">
            <w:pPr>
              <w:pStyle w:val="TableParagraph"/>
              <w:spacing w:before="209"/>
              <w:ind w:left="505" w:right="451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E47FF4" w:rsidRDefault="00E47FF4" w:rsidP="00914DEE">
            <w:pPr>
              <w:pStyle w:val="TableParagraph"/>
              <w:spacing w:before="94"/>
              <w:ind w:left="509" w:right="494" w:firstLine="8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E47FF4" w:rsidRPr="001F6153" w:rsidRDefault="00E47FF4" w:rsidP="00914DEE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1F6153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1F6153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E47FF4" w:rsidRPr="001F6153" w:rsidRDefault="00E47FF4" w:rsidP="00914DEE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1F6153">
              <w:rPr>
                <w:sz w:val="20"/>
                <w:lang w:val="ru-RU"/>
              </w:rPr>
              <w:t>точки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1F6153">
              <w:rPr>
                <w:sz w:val="20"/>
                <w:lang w:val="ru-RU"/>
              </w:rPr>
              <w:t>),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F6153">
              <w:rPr>
                <w:sz w:val="20"/>
                <w:lang w:val="ru-RU"/>
              </w:rPr>
              <w:t xml:space="preserve">точки на </w:t>
            </w:r>
            <w:r w:rsidRPr="001F6153">
              <w:rPr>
                <w:spacing w:val="-2"/>
                <w:sz w:val="20"/>
                <w:lang w:val="ru-RU"/>
              </w:rPr>
              <w:t xml:space="preserve">местности </w:t>
            </w:r>
            <w:r w:rsidRPr="001F6153">
              <w:rPr>
                <w:sz w:val="20"/>
                <w:lang w:val="ru-RU"/>
              </w:rPr>
              <w:t>(при</w:t>
            </w:r>
            <w:r w:rsidRPr="001F6153">
              <w:rPr>
                <w:spacing w:val="-13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наличии)</w:t>
            </w:r>
          </w:p>
        </w:tc>
      </w:tr>
      <w:tr w:rsidR="00E47FF4" w:rsidTr="00914DEE">
        <w:trPr>
          <w:trHeight w:val="479"/>
        </w:trPr>
        <w:tc>
          <w:tcPr>
            <w:tcW w:w="1424" w:type="dxa"/>
            <w:vMerge/>
            <w:tcBorders>
              <w:top w:val="nil"/>
            </w:tcBorders>
          </w:tcPr>
          <w:p w:rsidR="00E47FF4" w:rsidRPr="001F6153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E47FF4" w:rsidRDefault="00E47FF4" w:rsidP="00914DEE">
            <w:pPr>
              <w:pStyle w:val="TableParagraph"/>
              <w:spacing w:before="1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E47FF4" w:rsidRDefault="00E47FF4" w:rsidP="00914DEE">
            <w:pPr>
              <w:pStyle w:val="TableParagraph"/>
              <w:spacing w:before="1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E47FF4" w:rsidRDefault="00E47FF4" w:rsidP="00914DEE">
            <w:pPr>
              <w:pStyle w:val="TableParagraph"/>
              <w:spacing w:before="1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E47FF4" w:rsidRDefault="00E47FF4" w:rsidP="00914DEE">
            <w:pPr>
              <w:pStyle w:val="TableParagraph"/>
              <w:spacing w:before="1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85"/>
        </w:trPr>
        <w:tc>
          <w:tcPr>
            <w:tcW w:w="1424" w:type="dxa"/>
          </w:tcPr>
          <w:p w:rsidR="00E47FF4" w:rsidRDefault="00E47FF4" w:rsidP="00914DEE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E47FF4" w:rsidRDefault="00E47FF4" w:rsidP="00914DE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E47FF4" w:rsidRDefault="00E47FF4" w:rsidP="00914DEE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E47FF4" w:rsidRDefault="00E47FF4" w:rsidP="00914DEE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E47FF4" w:rsidRDefault="00E47FF4" w:rsidP="00914DEE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E47FF4" w:rsidRDefault="00E47FF4" w:rsidP="00914DEE">
            <w:pPr>
              <w:pStyle w:val="TableParagraph"/>
              <w:spacing w:before="19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E47FF4" w:rsidRDefault="00E47FF4" w:rsidP="00914DEE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E47FF4" w:rsidRDefault="00E47FF4" w:rsidP="00914DE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E47FF4" w:rsidTr="00914DEE">
        <w:trPr>
          <w:trHeight w:val="337"/>
        </w:trPr>
        <w:tc>
          <w:tcPr>
            <w:tcW w:w="1424" w:type="dxa"/>
          </w:tcPr>
          <w:p w:rsidR="00E47FF4" w:rsidRDefault="00E47FF4" w:rsidP="00914DEE">
            <w:pPr>
              <w:pStyle w:val="TableParagraph"/>
              <w:spacing w:before="59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E47FF4" w:rsidRDefault="00E47FF4" w:rsidP="00914DEE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E47FF4" w:rsidRDefault="00E47FF4" w:rsidP="00914DEE">
            <w:pPr>
              <w:pStyle w:val="TableParagraph"/>
              <w:spacing w:before="59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E47FF4" w:rsidRDefault="00E47FF4" w:rsidP="00914DEE">
            <w:pPr>
              <w:pStyle w:val="TableParagraph"/>
              <w:spacing w:before="59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E47FF4" w:rsidRDefault="00E47FF4" w:rsidP="00914DEE">
            <w:pPr>
              <w:pStyle w:val="TableParagraph"/>
              <w:spacing w:before="59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E47FF4" w:rsidRDefault="00E47FF4" w:rsidP="00914DEE">
            <w:pPr>
              <w:pStyle w:val="TableParagraph"/>
              <w:spacing w:before="5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E47FF4" w:rsidRDefault="00E47FF4" w:rsidP="00914DEE">
            <w:pPr>
              <w:pStyle w:val="TableParagraph"/>
              <w:spacing w:before="59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E47FF4" w:rsidRDefault="00E47FF4" w:rsidP="00914DEE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E47FF4" w:rsidTr="00914DEE">
        <w:trPr>
          <w:trHeight w:val="388"/>
        </w:trPr>
        <w:tc>
          <w:tcPr>
            <w:tcW w:w="10380" w:type="dxa"/>
            <w:gridSpan w:val="8"/>
          </w:tcPr>
          <w:p w:rsidR="00E47FF4" w:rsidRPr="001F6153" w:rsidRDefault="00E47FF4" w:rsidP="00914DEE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1F6153">
              <w:rPr>
                <w:sz w:val="20"/>
                <w:lang w:val="ru-RU"/>
              </w:rPr>
              <w:t>3.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Сведения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о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характерных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точках</w:t>
            </w:r>
            <w:r w:rsidRPr="001F6153">
              <w:rPr>
                <w:spacing w:val="-6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части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(частей)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границы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E47FF4" w:rsidTr="00914DEE">
        <w:trPr>
          <w:trHeight w:val="688"/>
        </w:trPr>
        <w:tc>
          <w:tcPr>
            <w:tcW w:w="1424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223"/>
              <w:ind w:left="10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1F6153">
              <w:rPr>
                <w:sz w:val="20"/>
                <w:lang w:val="ru-RU"/>
              </w:rPr>
              <w:t xml:space="preserve">точек части </w:t>
            </w:r>
            <w:r w:rsidRPr="001F6153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4" w:type="dxa"/>
            <w:gridSpan w:val="2"/>
          </w:tcPr>
          <w:p w:rsidR="00E47FF4" w:rsidRDefault="00E47FF4" w:rsidP="00914DEE">
            <w:pPr>
              <w:pStyle w:val="TableParagraph"/>
              <w:spacing w:before="108"/>
              <w:ind w:left="505" w:right="450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E47FF4" w:rsidRDefault="00E47FF4" w:rsidP="00914DEE">
            <w:pPr>
              <w:pStyle w:val="TableParagraph"/>
              <w:ind w:left="557" w:firstLine="4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:rsidR="00E47FF4" w:rsidRDefault="00E47FF4" w:rsidP="00914DEE">
            <w:pPr>
              <w:pStyle w:val="TableParagraph"/>
              <w:spacing w:line="215" w:lineRule="exact"/>
              <w:ind w:left="5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E47FF4" w:rsidRPr="001F6153" w:rsidRDefault="00E47FF4" w:rsidP="00914DEE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1F6153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1F6153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E47FF4" w:rsidRPr="001F6153" w:rsidRDefault="00E47FF4" w:rsidP="00914DEE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1F6153">
              <w:rPr>
                <w:sz w:val="20"/>
                <w:lang w:val="ru-RU"/>
              </w:rPr>
              <w:t>точки</w:t>
            </w:r>
            <w:r w:rsidRPr="001F6153">
              <w:rPr>
                <w:spacing w:val="-7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1F6153">
              <w:rPr>
                <w:sz w:val="20"/>
                <w:lang w:val="ru-RU"/>
              </w:rPr>
              <w:t>),</w:t>
            </w:r>
            <w:r w:rsidRPr="001F6153">
              <w:rPr>
                <w:spacing w:val="-5"/>
                <w:sz w:val="20"/>
                <w:lang w:val="ru-RU"/>
              </w:rPr>
              <w:t xml:space="preserve"> </w:t>
            </w:r>
            <w:r w:rsidRPr="001F6153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E47FF4" w:rsidRPr="001F6153" w:rsidRDefault="00E47FF4" w:rsidP="00914DEE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1F6153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F6153">
              <w:rPr>
                <w:sz w:val="20"/>
                <w:lang w:val="ru-RU"/>
              </w:rPr>
              <w:t xml:space="preserve">точки на </w:t>
            </w:r>
            <w:r w:rsidRPr="001F6153">
              <w:rPr>
                <w:spacing w:val="-2"/>
                <w:sz w:val="20"/>
                <w:lang w:val="ru-RU"/>
              </w:rPr>
              <w:t xml:space="preserve">местности </w:t>
            </w:r>
            <w:r w:rsidRPr="001F6153">
              <w:rPr>
                <w:sz w:val="20"/>
                <w:lang w:val="ru-RU"/>
              </w:rPr>
              <w:t>(при</w:t>
            </w:r>
            <w:r w:rsidRPr="001F6153">
              <w:rPr>
                <w:spacing w:val="-13"/>
                <w:sz w:val="20"/>
                <w:lang w:val="ru-RU"/>
              </w:rPr>
              <w:t xml:space="preserve"> </w:t>
            </w:r>
            <w:r w:rsidRPr="001F6153">
              <w:rPr>
                <w:sz w:val="20"/>
                <w:lang w:val="ru-RU"/>
              </w:rPr>
              <w:t>наличии)</w:t>
            </w:r>
          </w:p>
        </w:tc>
      </w:tr>
      <w:tr w:rsidR="00E47FF4" w:rsidTr="00914DEE">
        <w:trPr>
          <w:trHeight w:val="681"/>
        </w:trPr>
        <w:tc>
          <w:tcPr>
            <w:tcW w:w="1424" w:type="dxa"/>
            <w:vMerge/>
            <w:tcBorders>
              <w:top w:val="nil"/>
            </w:tcBorders>
          </w:tcPr>
          <w:p w:rsidR="00E47FF4" w:rsidRPr="001F6153" w:rsidRDefault="00E47FF4" w:rsidP="00914DE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E47FF4" w:rsidRDefault="00E47FF4" w:rsidP="00914DEE">
            <w:pPr>
              <w:pStyle w:val="TableParagraph"/>
              <w:spacing w:before="2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E47FF4" w:rsidRDefault="00E47FF4" w:rsidP="00914DEE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E47FF4" w:rsidRDefault="00E47FF4" w:rsidP="00914DEE">
            <w:pPr>
              <w:pStyle w:val="TableParagraph"/>
              <w:spacing w:before="2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E47FF4" w:rsidRDefault="00E47FF4" w:rsidP="00914DEE">
            <w:pPr>
              <w:pStyle w:val="TableParagraph"/>
              <w:spacing w:before="2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E47FF4" w:rsidRDefault="00E47FF4" w:rsidP="00914DEE">
            <w:pPr>
              <w:rPr>
                <w:sz w:val="2"/>
                <w:szCs w:val="2"/>
              </w:rPr>
            </w:pPr>
          </w:p>
        </w:tc>
      </w:tr>
      <w:tr w:rsidR="00E47FF4" w:rsidTr="00914DEE">
        <w:trPr>
          <w:trHeight w:val="282"/>
        </w:trPr>
        <w:tc>
          <w:tcPr>
            <w:tcW w:w="1424" w:type="dxa"/>
          </w:tcPr>
          <w:p w:rsidR="00E47FF4" w:rsidRDefault="00E47FF4" w:rsidP="00914DEE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E47FF4" w:rsidRDefault="00E47FF4" w:rsidP="00914DE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E47FF4" w:rsidRDefault="00E47FF4" w:rsidP="00914DEE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E47FF4" w:rsidRDefault="00E47FF4" w:rsidP="00914DEE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E47FF4" w:rsidRDefault="00E47FF4" w:rsidP="00914DEE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E47FF4" w:rsidRDefault="00E47FF4" w:rsidP="00914DEE">
            <w:pPr>
              <w:pStyle w:val="TableParagraph"/>
              <w:spacing w:before="19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E47FF4" w:rsidRDefault="00E47FF4" w:rsidP="00914DEE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E47FF4" w:rsidRDefault="00E47FF4" w:rsidP="00914DE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E47FF4" w:rsidTr="00914DEE">
        <w:trPr>
          <w:trHeight w:val="340"/>
        </w:trPr>
        <w:tc>
          <w:tcPr>
            <w:tcW w:w="1424" w:type="dxa"/>
          </w:tcPr>
          <w:p w:rsidR="00E47FF4" w:rsidRDefault="00E47FF4" w:rsidP="00914DEE">
            <w:pPr>
              <w:pStyle w:val="TableParagraph"/>
              <w:spacing w:before="62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E47FF4" w:rsidRDefault="00E47FF4" w:rsidP="00914DEE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E47FF4" w:rsidRDefault="00E47FF4" w:rsidP="00914DEE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E47FF4" w:rsidRDefault="00E47FF4" w:rsidP="00914DEE">
            <w:pPr>
              <w:pStyle w:val="TableParagraph"/>
              <w:spacing w:before="62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E47FF4" w:rsidRDefault="00E47FF4" w:rsidP="00914DEE">
            <w:pPr>
              <w:pStyle w:val="TableParagraph"/>
              <w:spacing w:before="62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E47FF4" w:rsidRDefault="00E47FF4" w:rsidP="00914DEE">
            <w:pPr>
              <w:pStyle w:val="TableParagraph"/>
              <w:spacing w:before="6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E47FF4" w:rsidRDefault="00E47FF4" w:rsidP="00914DEE">
            <w:pPr>
              <w:pStyle w:val="TableParagraph"/>
              <w:spacing w:before="62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E47FF4" w:rsidRDefault="00E47FF4" w:rsidP="00914DEE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E47FF4" w:rsidRDefault="00E47FF4" w:rsidP="00E47FF4">
      <w:pPr>
        <w:rPr>
          <w:sz w:val="18"/>
        </w:rPr>
        <w:sectPr w:rsidR="00E47FF4">
          <w:pgSz w:w="11910" w:h="16840"/>
          <w:pgMar w:top="1040" w:right="320" w:bottom="280" w:left="700" w:header="720" w:footer="720" w:gutter="0"/>
          <w:cols w:space="720"/>
        </w:sectPr>
      </w:pPr>
    </w:p>
    <w:p w:rsidR="00E47FF4" w:rsidRPr="001824D0" w:rsidRDefault="001F6153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72040" cy="704478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7FF4" w:rsidRPr="001824D0" w:rsidSect="001F6153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1"/>
  </w:num>
  <w:num w:numId="5">
    <w:abstractNumId w:val="1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9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4B30"/>
    <w:rsid w:val="00035C71"/>
    <w:rsid w:val="000361B1"/>
    <w:rsid w:val="00037C00"/>
    <w:rsid w:val="00042459"/>
    <w:rsid w:val="00042645"/>
    <w:rsid w:val="00043DC1"/>
    <w:rsid w:val="00046EBD"/>
    <w:rsid w:val="0004740E"/>
    <w:rsid w:val="00050AAA"/>
    <w:rsid w:val="0005642F"/>
    <w:rsid w:val="0008367B"/>
    <w:rsid w:val="000836F8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17AC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1F6153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B4D2C"/>
    <w:rsid w:val="003D1F23"/>
    <w:rsid w:val="003D5AC3"/>
    <w:rsid w:val="003D658E"/>
    <w:rsid w:val="003D73F4"/>
    <w:rsid w:val="003D75E3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7157E"/>
    <w:rsid w:val="0048623F"/>
    <w:rsid w:val="004921E1"/>
    <w:rsid w:val="004A0D50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95B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819BA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76675"/>
    <w:rsid w:val="00885919"/>
    <w:rsid w:val="00886F82"/>
    <w:rsid w:val="008912C5"/>
    <w:rsid w:val="008A6BD0"/>
    <w:rsid w:val="008B271C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DA1"/>
    <w:rsid w:val="00A364A2"/>
    <w:rsid w:val="00A50B57"/>
    <w:rsid w:val="00A53E8D"/>
    <w:rsid w:val="00A63F58"/>
    <w:rsid w:val="00A65ECF"/>
    <w:rsid w:val="00A75B1F"/>
    <w:rsid w:val="00A83972"/>
    <w:rsid w:val="00A86A3B"/>
    <w:rsid w:val="00A9746E"/>
    <w:rsid w:val="00AA46DA"/>
    <w:rsid w:val="00AC1BED"/>
    <w:rsid w:val="00AD3AC5"/>
    <w:rsid w:val="00AF6C55"/>
    <w:rsid w:val="00B03EE7"/>
    <w:rsid w:val="00B1543B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96ADE"/>
    <w:rsid w:val="00BA5DB1"/>
    <w:rsid w:val="00BB2956"/>
    <w:rsid w:val="00BC6291"/>
    <w:rsid w:val="00BD1694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A0CCA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47FF4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80192"/>
    <w:rsid w:val="00F95871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E47F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8">
    <w:name w:val="Основной текст Знак"/>
    <w:basedOn w:val="a0"/>
    <w:link w:val="af7"/>
    <w:uiPriority w:val="1"/>
    <w:rsid w:val="00E47FF4"/>
    <w:rPr>
      <w:rFonts w:ascii="Times New Roman" w:eastAsia="Times New Roman" w:hAnsi="Times New Roman" w:cs="Times New Roman"/>
      <w:sz w:val="21"/>
      <w:szCs w:val="21"/>
    </w:rPr>
  </w:style>
  <w:style w:type="paragraph" w:styleId="af9">
    <w:name w:val="Title"/>
    <w:basedOn w:val="a"/>
    <w:link w:val="afa"/>
    <w:uiPriority w:val="1"/>
    <w:qFormat/>
    <w:rsid w:val="00E47FF4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E47FF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E47F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f8">
    <w:name w:val="Основной текст Знак"/>
    <w:basedOn w:val="a0"/>
    <w:link w:val="af7"/>
    <w:uiPriority w:val="1"/>
    <w:rsid w:val="00E47FF4"/>
    <w:rPr>
      <w:rFonts w:ascii="Times New Roman" w:eastAsia="Times New Roman" w:hAnsi="Times New Roman" w:cs="Times New Roman"/>
      <w:sz w:val="21"/>
      <w:szCs w:val="21"/>
    </w:rPr>
  </w:style>
  <w:style w:type="paragraph" w:styleId="af9">
    <w:name w:val="Title"/>
    <w:basedOn w:val="a"/>
    <w:link w:val="afa"/>
    <w:uiPriority w:val="1"/>
    <w:qFormat/>
    <w:rsid w:val="00E47FF4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E47FF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:%20elnikiadm@e-mordovia.ru%2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https://kovilkino13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A4925-9CB3-43CD-BA9B-93B7D6F5A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6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30</cp:revision>
  <cp:lastPrinted>2022-12-12T08:13:00Z</cp:lastPrinted>
  <dcterms:created xsi:type="dcterms:W3CDTF">2023-11-15T06:14:00Z</dcterms:created>
  <dcterms:modified xsi:type="dcterms:W3CDTF">2024-08-06T09:36:00Z</dcterms:modified>
</cp:coreProperties>
</file>